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  <w:r w:rsidRPr="004B5637">
        <w:rPr>
          <w:rFonts w:ascii="Times New Roman" w:hAnsi="Times New Roman"/>
          <w:b/>
          <w:noProof/>
          <w:sz w:val="40"/>
          <w:szCs w:val="40"/>
          <w:lang w:bidi="ar-SA"/>
        </w:rPr>
        <w:drawing>
          <wp:inline distT="0" distB="0" distL="0" distR="0" wp14:anchorId="5A7F33F8" wp14:editId="5CF98DA1">
            <wp:extent cx="2095500" cy="2402028"/>
            <wp:effectExtent l="0" t="0" r="0" b="0"/>
            <wp:docPr id="1" name="Picture 1" descr="C:\Users\Visar Nallbani\Desktop\Globus-2013 - Copy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r Nallbani\Desktop\Globus-2013 - Copy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09" cy="24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  <w:r w:rsidRPr="004C1527">
        <w:rPr>
          <w:rFonts w:ascii="Times New Roman" w:hAnsi="Times New Roman"/>
          <w:b/>
          <w:sz w:val="44"/>
          <w:lang w:bidi="ar-SA"/>
        </w:rPr>
        <w:t>LIBRARY REGULATION</w:t>
      </w: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4C1527" w:rsidRDefault="004C1527" w:rsidP="004C1527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sz w:val="24"/>
        </w:rPr>
      </w:pPr>
      <w:r w:rsidRPr="004C1527">
        <w:rPr>
          <w:rFonts w:ascii="Times New Roman" w:hAnsi="Times New Roman"/>
          <w:sz w:val="24"/>
        </w:rPr>
        <w:t>Prishtina,</w:t>
      </w: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sz w:val="24"/>
        </w:rPr>
      </w:pPr>
      <w:r w:rsidRPr="004C1527">
        <w:rPr>
          <w:rFonts w:ascii="Times New Roman" w:hAnsi="Times New Roman"/>
          <w:sz w:val="24"/>
        </w:rPr>
        <w:t xml:space="preserve"> 2020</w:t>
      </w:r>
    </w:p>
    <w:p w:rsidR="00D52763" w:rsidRDefault="00D52763"/>
    <w:p w:rsidR="004C1527" w:rsidRPr="004C1527" w:rsidRDefault="004C1527" w:rsidP="004C1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27">
        <w:rPr>
          <w:rFonts w:ascii="Times New Roman" w:hAnsi="Times New Roman" w:cs="Times New Roman"/>
          <w:b/>
          <w:sz w:val="24"/>
          <w:szCs w:val="24"/>
        </w:rPr>
        <w:lastRenderedPageBreak/>
        <w:t>LIBRARY REGULATION</w:t>
      </w:r>
    </w:p>
    <w:p w:rsidR="004C1527" w:rsidRPr="004C1527" w:rsidRDefault="004C1527" w:rsidP="004C1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27">
        <w:rPr>
          <w:rFonts w:ascii="Times New Roman" w:hAnsi="Times New Roman" w:cs="Times New Roman"/>
          <w:b/>
          <w:sz w:val="24"/>
          <w:szCs w:val="24"/>
        </w:rPr>
        <w:t>Article I</w:t>
      </w:r>
    </w:p>
    <w:p w:rsidR="004C1527" w:rsidRPr="004C1527" w:rsidRDefault="004C1527" w:rsidP="004C1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27">
        <w:rPr>
          <w:rFonts w:ascii="Times New Roman" w:hAnsi="Times New Roman" w:cs="Times New Roman"/>
          <w:b/>
          <w:sz w:val="24"/>
          <w:szCs w:val="24"/>
        </w:rPr>
        <w:t>The following activities can take place in the Library</w:t>
      </w:r>
    </w:p>
    <w:p w:rsidR="004C1527" w:rsidRPr="004C1527" w:rsidRDefault="004C1527" w:rsidP="004C15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Reading and study of literature from the Library fund.</w:t>
      </w:r>
    </w:p>
    <w:p w:rsidR="004C1527" w:rsidRPr="004C1527" w:rsidRDefault="004C1527" w:rsidP="004C15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Reading and study of personal literature.</w:t>
      </w:r>
    </w:p>
    <w:p w:rsidR="004C1527" w:rsidRPr="004C1527" w:rsidRDefault="004C1527" w:rsidP="004C15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Screening of video films, video lectures, documentary, and scientific shows.</w:t>
      </w:r>
    </w:p>
    <w:p w:rsidR="004C1527" w:rsidRPr="004C1527" w:rsidRDefault="004C1527" w:rsidP="004C15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Organization of roundtables, debates, conferences.</w:t>
      </w:r>
    </w:p>
    <w:p w:rsidR="004C1527" w:rsidRPr="004C1527" w:rsidRDefault="004C1527" w:rsidP="004C1527">
      <w:pPr>
        <w:pStyle w:val="NoSpacing"/>
        <w:rPr>
          <w:rFonts w:ascii="Times New Roman" w:hAnsi="Times New Roman"/>
          <w:sz w:val="24"/>
          <w:szCs w:val="24"/>
        </w:rPr>
      </w:pP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C1527">
        <w:rPr>
          <w:rFonts w:ascii="Times New Roman" w:hAnsi="Times New Roman"/>
          <w:b/>
          <w:sz w:val="24"/>
          <w:szCs w:val="24"/>
        </w:rPr>
        <w:t>Article II</w:t>
      </w: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C1527">
        <w:rPr>
          <w:rFonts w:ascii="Times New Roman" w:hAnsi="Times New Roman"/>
          <w:b/>
          <w:sz w:val="24"/>
          <w:szCs w:val="24"/>
        </w:rPr>
        <w:t>Rules for the use of the library and its fund of books and technical equipment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Books and other equipment may be used only in the library premises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Extraction of books and other equipment is done only with the special permission of the librarian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Access to the library premises, books and other equipment in the library has all students, academic staff, and other staff of the College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Access to the library can be done with the Globus College ID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The selection of literature needed by the user is done with the assistance of the librarian.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Removed books from the shelves are not allowed to be placed on the shelves by users;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Any attempt to steal or damage library library material shall be sanctioned;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 xml:space="preserve">All users must take special care of the library material as well as the inventory in the Library space; shelves, </w:t>
      </w:r>
      <w:proofErr w:type="gramStart"/>
      <w:r w:rsidRPr="004C1527">
        <w:rPr>
          <w:rFonts w:ascii="Times New Roman" w:hAnsi="Times New Roman"/>
          <w:sz w:val="24"/>
          <w:szCs w:val="24"/>
        </w:rPr>
        <w:t>chairs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1527">
        <w:rPr>
          <w:rFonts w:ascii="Times New Roman" w:hAnsi="Times New Roman"/>
          <w:sz w:val="24"/>
          <w:szCs w:val="24"/>
        </w:rPr>
        <w:t>tables, computers, etc.</w:t>
      </w:r>
    </w:p>
    <w:p w:rsidR="004C1527" w:rsidRPr="004C1527" w:rsidRDefault="004C1527" w:rsidP="004C152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All users must fulfill their obligations to the library before the end of the academic year</w:t>
      </w:r>
    </w:p>
    <w:p w:rsidR="004C1527" w:rsidRPr="004C1527" w:rsidRDefault="004C1527" w:rsidP="004C1527">
      <w:pPr>
        <w:pStyle w:val="NoSpacing"/>
        <w:rPr>
          <w:rFonts w:ascii="Times New Roman" w:hAnsi="Times New Roman"/>
          <w:sz w:val="24"/>
          <w:szCs w:val="24"/>
        </w:rPr>
      </w:pP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C1527">
        <w:rPr>
          <w:rFonts w:ascii="Times New Roman" w:hAnsi="Times New Roman"/>
          <w:b/>
          <w:sz w:val="24"/>
          <w:szCs w:val="24"/>
        </w:rPr>
        <w:t>Article III</w:t>
      </w: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C1527">
        <w:rPr>
          <w:rFonts w:ascii="Times New Roman" w:hAnsi="Times New Roman"/>
          <w:b/>
          <w:sz w:val="24"/>
          <w:szCs w:val="24"/>
        </w:rPr>
        <w:t>Conditions for borrowing material in the library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All students, professors, staff of the Institution can borrow the Library material for the purpose of use outside the Library;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Books and other library material can be borrowed only if there are more than three copies of the same title in the Library;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The borrowed book can be kept outside the library for a period of 14 days;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Only one title can be borrowed within the same time period of the loan;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lastRenderedPageBreak/>
        <w:t>The duration of the loan may be extended, if no one else has requested it during the time the book has been on loan;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A book may be renewed at most once after the first time the book is borrowed;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Can be borrowed only with index or Student Card (student index / card remains in the library);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The borrowed book must be brought to the library to be continued, it cannot be extended by e-mail, telephone or any other way;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Borrowed material, which is returned to the Library must be presented to the responsible librarian at the circulation desk;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Magazines, Newspapers, reference books (dictionaries, encyclopedias, etc.) are not borrowed;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Delays for late material will be sanctioned (0.50 € per day);</w:t>
      </w:r>
    </w:p>
    <w:p w:rsidR="004C1527" w:rsidRPr="004C1527" w:rsidRDefault="004C1527" w:rsidP="004C152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If the user damages, destroys the library material is punished with a fine.</w:t>
      </w:r>
    </w:p>
    <w:p w:rsidR="004C1527" w:rsidRPr="004C1527" w:rsidRDefault="004C1527" w:rsidP="004C1527">
      <w:pPr>
        <w:pStyle w:val="NoSpacing"/>
        <w:rPr>
          <w:rFonts w:ascii="Times New Roman" w:hAnsi="Times New Roman"/>
          <w:sz w:val="24"/>
          <w:szCs w:val="24"/>
        </w:rPr>
      </w:pP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C1527">
        <w:rPr>
          <w:rFonts w:ascii="Times New Roman" w:hAnsi="Times New Roman"/>
          <w:b/>
          <w:sz w:val="24"/>
          <w:szCs w:val="24"/>
        </w:rPr>
        <w:t>Article IV</w:t>
      </w:r>
    </w:p>
    <w:p w:rsidR="004C1527" w:rsidRPr="004C1527" w:rsidRDefault="004C1527" w:rsidP="004C1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C1527">
        <w:rPr>
          <w:rFonts w:ascii="Times New Roman" w:hAnsi="Times New Roman"/>
          <w:b/>
          <w:sz w:val="24"/>
          <w:szCs w:val="24"/>
        </w:rPr>
        <w:t>Library users must adhere to the following rules.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Noise is not allowed in the Library environment;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Group studies are not allowed. Classrooms are used for this purpose.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Telephone communication is prohibited; the telephone can be used in the space outside the library;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Music in the Library is strictly forbidden;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Food and beverages; eating and drinking is not allowed in the Library, due to the preservation of the environment, books, tables, etc.;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Every musical sound of the individual laptop should be stopped. Keyboard noise is a hindrance for readers in the Library;</w:t>
      </w:r>
    </w:p>
    <w:p w:rsidR="004C1527" w:rsidRPr="004C1527" w:rsidRDefault="004C1527" w:rsidP="004C152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1527">
        <w:rPr>
          <w:rFonts w:ascii="Times New Roman" w:hAnsi="Times New Roman"/>
          <w:sz w:val="24"/>
          <w:szCs w:val="24"/>
        </w:rPr>
        <w:t>Smoking</w:t>
      </w:r>
      <w:proofErr w:type="gramStart"/>
      <w:r w:rsidRPr="004C1527">
        <w:rPr>
          <w:rFonts w:ascii="Times New Roman" w:hAnsi="Times New Roman"/>
          <w:sz w:val="24"/>
          <w:szCs w:val="24"/>
        </w:rPr>
        <w:t>;</w:t>
      </w:r>
      <w:proofErr w:type="gramEnd"/>
      <w:r w:rsidRPr="004C1527">
        <w:rPr>
          <w:rFonts w:ascii="Times New Roman" w:hAnsi="Times New Roman"/>
          <w:sz w:val="24"/>
          <w:szCs w:val="24"/>
        </w:rPr>
        <w:t xml:space="preserve"> is prohibited throughout the Library, also applies to the entire facility.</w:t>
      </w:r>
    </w:p>
    <w:p w:rsidR="004C1527" w:rsidRPr="004C1527" w:rsidRDefault="004C1527" w:rsidP="004C1527">
      <w:pPr>
        <w:pStyle w:val="NoSpacing"/>
      </w:pPr>
    </w:p>
    <w:p w:rsidR="004C1527" w:rsidRPr="004C1527" w:rsidRDefault="00DD4173" w:rsidP="004C152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Chairman of teaching scientific council</w:t>
      </w:r>
      <w:bookmarkStart w:id="0" w:name="_GoBack"/>
      <w:bookmarkEnd w:id="0"/>
      <w:r w:rsidR="004C1527" w:rsidRPr="004C1527">
        <w:rPr>
          <w:rFonts w:ascii="Times New Roman" w:hAnsi="Times New Roman"/>
          <w:sz w:val="24"/>
          <w:szCs w:val="24"/>
        </w:rPr>
        <w:tab/>
      </w:r>
      <w:r w:rsidR="004C1527" w:rsidRPr="004C1527">
        <w:rPr>
          <w:rFonts w:ascii="Times New Roman" w:hAnsi="Times New Roman"/>
          <w:sz w:val="24"/>
          <w:szCs w:val="24"/>
        </w:rPr>
        <w:tab/>
      </w:r>
      <w:r w:rsidR="004C1527" w:rsidRPr="004C1527">
        <w:rPr>
          <w:rFonts w:ascii="Times New Roman" w:hAnsi="Times New Roman"/>
          <w:sz w:val="24"/>
          <w:szCs w:val="24"/>
        </w:rPr>
        <w:tab/>
      </w:r>
      <w:r w:rsidR="004C1527" w:rsidRPr="004C1527">
        <w:rPr>
          <w:rFonts w:ascii="Times New Roman" w:hAnsi="Times New Roman"/>
          <w:sz w:val="24"/>
          <w:szCs w:val="24"/>
        </w:rPr>
        <w:tab/>
      </w:r>
      <w:r w:rsidR="004C1527" w:rsidRPr="004C1527">
        <w:rPr>
          <w:rFonts w:ascii="Times New Roman" w:hAnsi="Times New Roman"/>
          <w:sz w:val="24"/>
          <w:szCs w:val="24"/>
        </w:rPr>
        <w:tab/>
      </w:r>
      <w:proofErr w:type="spellStart"/>
      <w:r w:rsidR="004C1527" w:rsidRPr="004C1527">
        <w:rPr>
          <w:rFonts w:ascii="Times New Roman" w:hAnsi="Times New Roman"/>
          <w:sz w:val="24"/>
          <w:szCs w:val="24"/>
        </w:rPr>
        <w:t>Prishtina</w:t>
      </w:r>
      <w:proofErr w:type="spellEnd"/>
      <w:r w:rsidR="004C1527" w:rsidRPr="004C1527">
        <w:rPr>
          <w:rFonts w:ascii="Times New Roman" w:hAnsi="Times New Roman"/>
          <w:sz w:val="24"/>
          <w:szCs w:val="24"/>
        </w:rPr>
        <w:t>,</w:t>
      </w:r>
    </w:p>
    <w:p w:rsidR="004C1527" w:rsidRPr="004C1527" w:rsidRDefault="00DD4173" w:rsidP="004C1527">
      <w:pPr>
        <w:pStyle w:val="NoSpacing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Prof.ass.dr.Nazmi</w:t>
      </w:r>
      <w:proofErr w:type="spellEnd"/>
      <w:r>
        <w:rPr>
          <w:rFonts w:ascii="Times New Roman" w:hAnsi="Times New Roman"/>
          <w:sz w:val="24"/>
        </w:rPr>
        <w:t xml:space="preserve"> Mustafa</w:t>
      </w:r>
      <w:r w:rsidR="004C1527" w:rsidRPr="004C1527">
        <w:rPr>
          <w:rFonts w:ascii="Times New Roman" w:hAnsi="Times New Roman"/>
          <w:sz w:val="24"/>
        </w:rPr>
        <w:tab/>
      </w:r>
      <w:r w:rsidR="004C1527" w:rsidRPr="004C1527">
        <w:rPr>
          <w:rFonts w:ascii="Times New Roman" w:hAnsi="Times New Roman"/>
          <w:sz w:val="24"/>
        </w:rPr>
        <w:tab/>
      </w:r>
      <w:r w:rsidR="004C1527" w:rsidRPr="004C1527">
        <w:rPr>
          <w:rFonts w:ascii="Times New Roman" w:hAnsi="Times New Roman"/>
          <w:sz w:val="24"/>
        </w:rPr>
        <w:tab/>
      </w:r>
      <w:r w:rsidR="004C1527" w:rsidRPr="004C1527">
        <w:rPr>
          <w:rFonts w:ascii="Times New Roman" w:hAnsi="Times New Roman"/>
          <w:sz w:val="24"/>
        </w:rPr>
        <w:tab/>
      </w:r>
      <w:r w:rsidR="004C1527" w:rsidRPr="004C1527">
        <w:rPr>
          <w:rFonts w:ascii="Times New Roman" w:hAnsi="Times New Roman"/>
          <w:sz w:val="24"/>
        </w:rPr>
        <w:tab/>
      </w:r>
      <w:r w:rsidR="004C1527" w:rsidRPr="004C1527">
        <w:rPr>
          <w:rFonts w:ascii="Times New Roman" w:hAnsi="Times New Roman"/>
          <w:sz w:val="24"/>
        </w:rPr>
        <w:tab/>
      </w:r>
      <w:r w:rsidR="004C1527" w:rsidRPr="004C1527">
        <w:rPr>
          <w:rFonts w:ascii="Times New Roman" w:hAnsi="Times New Roman"/>
          <w:sz w:val="24"/>
        </w:rPr>
        <w:tab/>
        <w:t>Dt. 15.01.2020</w:t>
      </w:r>
    </w:p>
    <w:sectPr w:rsidR="004C1527" w:rsidRPr="004C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DB9"/>
    <w:multiLevelType w:val="hybridMultilevel"/>
    <w:tmpl w:val="7EAE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FCD"/>
    <w:multiLevelType w:val="hybridMultilevel"/>
    <w:tmpl w:val="4476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4D31"/>
    <w:multiLevelType w:val="hybridMultilevel"/>
    <w:tmpl w:val="0C50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B0E"/>
    <w:multiLevelType w:val="hybridMultilevel"/>
    <w:tmpl w:val="CE74C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F4DE7"/>
    <w:multiLevelType w:val="hybridMultilevel"/>
    <w:tmpl w:val="D892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062"/>
    <w:multiLevelType w:val="hybridMultilevel"/>
    <w:tmpl w:val="8C3E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91C"/>
    <w:multiLevelType w:val="hybridMultilevel"/>
    <w:tmpl w:val="64BA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C733F"/>
    <w:multiLevelType w:val="hybridMultilevel"/>
    <w:tmpl w:val="558AF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35CC5"/>
    <w:multiLevelType w:val="hybridMultilevel"/>
    <w:tmpl w:val="5CA82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7"/>
    <w:rsid w:val="00454C91"/>
    <w:rsid w:val="004C1527"/>
    <w:rsid w:val="004F518F"/>
    <w:rsid w:val="008E0447"/>
    <w:rsid w:val="00B031E5"/>
    <w:rsid w:val="00C46707"/>
    <w:rsid w:val="00D52763"/>
    <w:rsid w:val="00D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9448"/>
  <w15:chartTrackingRefBased/>
  <w15:docId w15:val="{579E02BD-E9F6-4E76-870B-B26C1BF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E5"/>
    <w:pPr>
      <w:spacing w:after="0" w:line="360" w:lineRule="auto"/>
      <w:ind w:firstLine="360"/>
      <w:jc w:val="both"/>
    </w:pPr>
    <w:rPr>
      <w:rFonts w:ascii="Century Gothic" w:hAnsi="Century Gothic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1E5"/>
    <w:pPr>
      <w:pBdr>
        <w:bottom w:val="single" w:sz="12" w:space="1" w:color="C00000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C00000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B031E5"/>
    <w:pPr>
      <w:pBdr>
        <w:bottom w:val="single" w:sz="8" w:space="1" w:color="C00000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C00000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1E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31E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1E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1E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1E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1E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1E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1E5"/>
    <w:rPr>
      <w:rFonts w:ascii="Cambria" w:eastAsia="Times New Roman" w:hAnsi="Cambria" w:cs="Times New Roman"/>
      <w:b/>
      <w:bCs/>
      <w:color w:val="C00000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031E5"/>
    <w:rPr>
      <w:rFonts w:ascii="Cambria" w:eastAsia="Times New Roman" w:hAnsi="Cambria" w:cs="Times New Roman"/>
      <w:color w:val="C00000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031E5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B031E5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1E5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1E5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1E5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1E5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1E5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qFormat/>
    <w:rsid w:val="00B031E5"/>
    <w:pPr>
      <w:tabs>
        <w:tab w:val="left" w:pos="360"/>
        <w:tab w:val="right" w:leader="dot" w:pos="9450"/>
      </w:tabs>
      <w:ind w:left="-90" w:firstLine="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qFormat/>
    <w:rsid w:val="00B031E5"/>
    <w:pPr>
      <w:tabs>
        <w:tab w:val="right" w:leader="dot" w:pos="9450"/>
      </w:tabs>
      <w:spacing w:line="276" w:lineRule="auto"/>
      <w:ind w:left="22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31E5"/>
    <w:pPr>
      <w:spacing w:after="100" w:line="276" w:lineRule="auto"/>
      <w:ind w:left="440" w:firstLine="0"/>
    </w:pPr>
    <w:rPr>
      <w:rFonts w:ascii="Calibri" w:eastAsia="Times New Roman" w:hAnsi="Calibri" w:cs="Times New Roman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1E5"/>
    <w:rPr>
      <w:rFonts w:eastAsia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1E5"/>
    <w:pPr>
      <w:pBdr>
        <w:top w:val="single" w:sz="8" w:space="10" w:color="C00000"/>
        <w:bottom w:val="single" w:sz="24" w:space="15" w:color="C00000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B031E5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1E5"/>
    <w:pPr>
      <w:pBdr>
        <w:bottom w:val="single" w:sz="12" w:space="1" w:color="C00000"/>
      </w:pBdr>
      <w:spacing w:before="200" w:after="900"/>
      <w:ind w:firstLine="0"/>
    </w:pPr>
    <w:rPr>
      <w:rFonts w:eastAsia="Times New Roman" w:cs="Times New Roman"/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031E5"/>
    <w:rPr>
      <w:rFonts w:ascii="Century Gothic" w:eastAsia="Times New Roman" w:hAnsi="Century Gothic" w:cs="Times New Roman"/>
      <w:i/>
      <w:iCs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031E5"/>
    <w:rPr>
      <w:b/>
      <w:bCs/>
      <w:spacing w:val="0"/>
    </w:rPr>
  </w:style>
  <w:style w:type="character" w:styleId="Emphasis">
    <w:name w:val="Emphasis"/>
    <w:uiPriority w:val="20"/>
    <w:qFormat/>
    <w:rsid w:val="00B031E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1E5"/>
    <w:pPr>
      <w:ind w:firstLine="0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31E5"/>
    <w:rPr>
      <w:rFonts w:ascii="Century Gothic" w:eastAsia="Times New Roman" w:hAnsi="Century Gothic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031E5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031E5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basedOn w:val="DefaultParagraphFont"/>
    <w:link w:val="Quote"/>
    <w:uiPriority w:val="29"/>
    <w:rsid w:val="00B031E5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1E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1E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SubtleEmphasis">
    <w:name w:val="Subtle Emphasis"/>
    <w:uiPriority w:val="19"/>
    <w:qFormat/>
    <w:rsid w:val="00B031E5"/>
    <w:rPr>
      <w:i/>
      <w:iCs/>
      <w:color w:val="5A5A5A"/>
    </w:rPr>
  </w:style>
  <w:style w:type="character" w:styleId="IntenseEmphasis">
    <w:name w:val="Intense Emphasis"/>
    <w:uiPriority w:val="21"/>
    <w:qFormat/>
    <w:rsid w:val="00B031E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1E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1E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1E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1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0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Zebica</dc:creator>
  <cp:keywords/>
  <dc:description/>
  <cp:lastModifiedBy>Kushtrim Zebica</cp:lastModifiedBy>
  <cp:revision>4</cp:revision>
  <dcterms:created xsi:type="dcterms:W3CDTF">2021-01-07T17:01:00Z</dcterms:created>
  <dcterms:modified xsi:type="dcterms:W3CDTF">2021-01-08T10:44:00Z</dcterms:modified>
</cp:coreProperties>
</file>